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715"/>
      </w:tblGrid>
      <w:tr w:rsidR="00A305C7" w:rsidRPr="00A305C7" w:rsidTr="005903BC">
        <w:tc>
          <w:tcPr>
            <w:tcW w:w="5193" w:type="dxa"/>
          </w:tcPr>
          <w:p w:rsidR="00A305C7" w:rsidRPr="00A305C7" w:rsidRDefault="00A305C7" w:rsidP="005903B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305C7">
              <w:rPr>
                <w:color w:val="000000"/>
                <w:sz w:val="26"/>
                <w:szCs w:val="26"/>
              </w:rPr>
              <w:t>SỞ GIÁO DỤC VÀ ĐÀO TẠO</w:t>
            </w:r>
          </w:p>
          <w:p w:rsidR="00A305C7" w:rsidRPr="00A305C7" w:rsidRDefault="00A305C7" w:rsidP="005903B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A305C7">
              <w:rPr>
                <w:color w:val="000000"/>
                <w:sz w:val="26"/>
                <w:szCs w:val="26"/>
              </w:rPr>
              <w:t>THÀNH PHỐ HỒ CHÍ MINH</w:t>
            </w:r>
          </w:p>
          <w:p w:rsidR="00A305C7" w:rsidRPr="00A305C7" w:rsidRDefault="00A305C7" w:rsidP="005903B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A305C7">
              <w:rPr>
                <w:b/>
                <w:color w:val="000000"/>
                <w:sz w:val="26"/>
                <w:szCs w:val="26"/>
              </w:rPr>
              <w:t xml:space="preserve">TRƯỜNG </w:t>
            </w:r>
            <w:r w:rsidRPr="00A305C7">
              <w:rPr>
                <w:b/>
                <w:color w:val="000000"/>
                <w:sz w:val="26"/>
                <w:szCs w:val="26"/>
                <w:u w:val="single"/>
              </w:rPr>
              <w:t>THCS-THPT</w:t>
            </w:r>
            <w:r w:rsidRPr="00A305C7">
              <w:rPr>
                <w:b/>
                <w:color w:val="000000"/>
                <w:sz w:val="26"/>
                <w:szCs w:val="26"/>
              </w:rPr>
              <w:t xml:space="preserve"> BẮC SƠN</w:t>
            </w:r>
          </w:p>
        </w:tc>
        <w:tc>
          <w:tcPr>
            <w:tcW w:w="5715" w:type="dxa"/>
          </w:tcPr>
          <w:p w:rsidR="00A305C7" w:rsidRPr="005903BC" w:rsidRDefault="00A305C7" w:rsidP="008F6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Cs w:val="26"/>
              </w:rPr>
            </w:pPr>
            <w:r w:rsidRPr="005903BC">
              <w:rPr>
                <w:b/>
                <w:color w:val="000000"/>
                <w:szCs w:val="26"/>
              </w:rPr>
              <w:t>CỘNG HÒA XÃ HỘI CHỦ NGHĨA VIỆT NAM</w:t>
            </w:r>
          </w:p>
          <w:p w:rsidR="00A305C7" w:rsidRPr="00A305C7" w:rsidRDefault="00A305C7" w:rsidP="008F6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A305C7">
              <w:rPr>
                <w:b/>
                <w:color w:val="000000"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A305C7" w:rsidRDefault="00A305C7" w:rsidP="008F6CE8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</w:p>
    <w:p w:rsidR="00A305C7" w:rsidRPr="00A305C7" w:rsidRDefault="00A305C7" w:rsidP="008F6CE8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5903BC">
        <w:rPr>
          <w:b/>
          <w:color w:val="000000"/>
          <w:sz w:val="28"/>
          <w:szCs w:val="27"/>
        </w:rPr>
        <w:t>THÔNG BÁO</w:t>
      </w:r>
    </w:p>
    <w:p w:rsidR="00A305C7" w:rsidRPr="005903BC" w:rsidRDefault="00A305C7" w:rsidP="008F6CE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5903BC">
        <w:rPr>
          <w:b/>
          <w:color w:val="000000"/>
          <w:sz w:val="28"/>
          <w:szCs w:val="27"/>
        </w:rPr>
        <w:t xml:space="preserve">Lịch tiếp dân của </w:t>
      </w:r>
      <w:r w:rsidR="00B23405" w:rsidRPr="005903BC">
        <w:rPr>
          <w:b/>
          <w:color w:val="000000"/>
          <w:sz w:val="28"/>
          <w:szCs w:val="27"/>
        </w:rPr>
        <w:t>Trường THCS-THPT Bắc Sơn</w:t>
      </w:r>
    </w:p>
    <w:p w:rsidR="00A305C7" w:rsidRPr="00A305C7" w:rsidRDefault="00A305C7" w:rsidP="008F6CE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-------------------------------------------</w:t>
      </w:r>
    </w:p>
    <w:p w:rsidR="00A305C7" w:rsidRDefault="00A305C7" w:rsidP="008F6CE8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Luật tiếp Công dân số 42/2013/QH13 ngày 25 tháng 11 năm 2013; Căn cứ Nghị định số 64/2014/NĐ-CP ngày 26 tháng 6 năm 2014 của Chính phủ quy định chi tiết thi hành một số điều của Luật Tiếp công dân;</w:t>
      </w:r>
    </w:p>
    <w:p w:rsidR="00A305C7" w:rsidRDefault="00A305C7" w:rsidP="008F6CE8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Thông tư số 06/2014/TT-TTCP ngày 31 tháng 10 năm 2014 của Thanh tra Chính phủ Quy định quy trình tiếp công dân;</w:t>
      </w:r>
    </w:p>
    <w:p w:rsidR="00A305C7" w:rsidRDefault="00A305C7" w:rsidP="008F6CE8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Căn cứ tình hình thực tế của trường, Trường THCS-THPT Bắc Sơn xây dựng lịch, cụ thể như sau:</w:t>
      </w:r>
    </w:p>
    <w:p w:rsidR="00A305C7" w:rsidRPr="00A305C7" w:rsidRDefault="00A305C7" w:rsidP="005903BC">
      <w:pPr>
        <w:pStyle w:val="NormalWeb"/>
        <w:spacing w:before="0" w:beforeAutospacing="0" w:after="0" w:afterAutospacing="0"/>
        <w:ind w:left="-567" w:firstLine="720"/>
        <w:jc w:val="both"/>
        <w:rPr>
          <w:b/>
          <w:color w:val="000000"/>
          <w:sz w:val="27"/>
          <w:szCs w:val="27"/>
        </w:rPr>
      </w:pPr>
      <w:r w:rsidRPr="00A305C7">
        <w:rPr>
          <w:b/>
          <w:color w:val="000000"/>
          <w:sz w:val="27"/>
          <w:szCs w:val="27"/>
        </w:rPr>
        <w:t>1. Lịch tiếp công dân:</w:t>
      </w:r>
    </w:p>
    <w:p w:rsidR="00A305C7" w:rsidRP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b/>
          <w:color w:val="000000"/>
          <w:sz w:val="27"/>
          <w:szCs w:val="27"/>
        </w:rPr>
      </w:pPr>
      <w:r w:rsidRPr="00A305C7">
        <w:rPr>
          <w:b/>
          <w:color w:val="000000"/>
          <w:sz w:val="27"/>
          <w:szCs w:val="27"/>
        </w:rPr>
        <w:t>a. Tiếp công dân thường xuyên</w:t>
      </w:r>
    </w:p>
    <w:p w:rsid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Bộ phận tiếp công dân Trường THCS-THPT Bắc Sơn tiếp công dân thường xuyên </w:t>
      </w:r>
      <w:r w:rsidR="005903B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vào thứ Ba và thứ Năm hàng tuần theo chức năng nhiệm vụ được phân công.</w:t>
      </w:r>
    </w:p>
    <w:p w:rsidR="00A305C7" w:rsidRP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b/>
          <w:color w:val="000000"/>
          <w:sz w:val="27"/>
          <w:szCs w:val="27"/>
        </w:rPr>
      </w:pPr>
      <w:r w:rsidRPr="00A305C7">
        <w:rPr>
          <w:b/>
          <w:color w:val="000000"/>
          <w:sz w:val="27"/>
          <w:szCs w:val="27"/>
        </w:rPr>
        <w:t>b. Tiếp công dân định kỳ</w:t>
      </w:r>
    </w:p>
    <w:p w:rsid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 Lãnh đạo tiếp công dân định kỳ 01 ngày vào ngày thứ Tư hàng tuần.</w:t>
      </w:r>
    </w:p>
    <w:p w:rsidR="00A305C7" w:rsidRP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b/>
          <w:color w:val="000000"/>
          <w:sz w:val="27"/>
          <w:szCs w:val="27"/>
        </w:rPr>
      </w:pPr>
      <w:r w:rsidRPr="00A305C7">
        <w:rPr>
          <w:b/>
          <w:color w:val="000000"/>
          <w:sz w:val="27"/>
          <w:szCs w:val="27"/>
        </w:rPr>
        <w:t>c. Tiếp công dân đột xuất</w:t>
      </w:r>
    </w:p>
    <w:p w:rsidR="00A305C7" w:rsidRDefault="00A305C7" w:rsidP="005903BC">
      <w:pPr>
        <w:pStyle w:val="NormalWeb"/>
        <w:spacing w:before="0" w:beforeAutospacing="0" w:after="0" w:afterAutospacing="0"/>
        <w:ind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Hiệu trưởng nhà trường quyết định việc tiếp công dân đột xuất đối với một số trường </w:t>
      </w:r>
      <w:r w:rsidR="005903B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hợp cụ thể theo quy định của Pháp luật.</w:t>
      </w:r>
    </w:p>
    <w:p w:rsidR="00A305C7" w:rsidRPr="00A305C7" w:rsidRDefault="00A305C7" w:rsidP="005903BC">
      <w:pPr>
        <w:pStyle w:val="NormalWeb"/>
        <w:spacing w:before="0" w:beforeAutospacing="0" w:after="0" w:afterAutospacing="0"/>
        <w:ind w:left="-567" w:firstLine="720"/>
        <w:jc w:val="both"/>
        <w:rPr>
          <w:b/>
          <w:color w:val="000000"/>
          <w:sz w:val="27"/>
          <w:szCs w:val="27"/>
        </w:rPr>
      </w:pPr>
      <w:r w:rsidRPr="00A305C7">
        <w:rPr>
          <w:b/>
          <w:color w:val="000000"/>
          <w:sz w:val="27"/>
          <w:szCs w:val="27"/>
        </w:rPr>
        <w:t>2. Địa điểm tiếp công dân</w:t>
      </w:r>
    </w:p>
    <w:p w:rsidR="00A305C7" w:rsidRDefault="00A305C7" w:rsidP="008F6CE8">
      <w:pPr>
        <w:pStyle w:val="NormalWeb"/>
        <w:spacing w:before="0" w:beforeAutospacing="0" w:after="0" w:afterAutospacing="0"/>
        <w:ind w:firstLine="1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Phòng tiếp công dân tại văn phòng Trường THCS-THPT Bắc Sơn</w:t>
      </w:r>
    </w:p>
    <w:p w:rsidR="008F6CE8" w:rsidRDefault="008F6CE8" w:rsidP="008F6CE8">
      <w:pPr>
        <w:pStyle w:val="NormalWeb"/>
        <w:spacing w:before="0" w:beforeAutospacing="0" w:after="0" w:afterAutospacing="0"/>
        <w:ind w:firstLine="1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Địa chỉ: 338/24 Nguyễn Văn Qúa, Đông Hưng Thuận, Quận 12, TP HCM</w:t>
      </w:r>
    </w:p>
    <w:p w:rsidR="00A305C7" w:rsidRPr="008F6CE8" w:rsidRDefault="00A305C7" w:rsidP="005903BC">
      <w:pPr>
        <w:pStyle w:val="NormalWeb"/>
        <w:spacing w:before="0" w:beforeAutospacing="0" w:after="0" w:afterAutospacing="0"/>
        <w:ind w:left="-567" w:firstLine="720"/>
        <w:jc w:val="both"/>
        <w:rPr>
          <w:b/>
          <w:color w:val="000000"/>
          <w:sz w:val="27"/>
          <w:szCs w:val="27"/>
        </w:rPr>
      </w:pPr>
      <w:r w:rsidRPr="008F6CE8">
        <w:rPr>
          <w:b/>
          <w:color w:val="000000"/>
          <w:sz w:val="27"/>
          <w:szCs w:val="27"/>
        </w:rPr>
        <w:t>3. Thời gian tiếp công dân</w:t>
      </w:r>
    </w:p>
    <w:p w:rsidR="00A305C7" w:rsidRDefault="008F6CE8" w:rsidP="008F6CE8">
      <w:pPr>
        <w:pStyle w:val="NormalWeb"/>
        <w:spacing w:before="0" w:beforeAutospacing="0" w:after="0" w:afterAutospacing="0"/>
        <w:ind w:firstLine="1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Buổi sáng: từ 8</w:t>
      </w:r>
      <w:r w:rsidR="00A305C7">
        <w:rPr>
          <w:color w:val="000000"/>
          <w:sz w:val="27"/>
          <w:szCs w:val="27"/>
        </w:rPr>
        <w:t>h30 đến 11h00</w:t>
      </w:r>
    </w:p>
    <w:p w:rsidR="00A305C7" w:rsidRDefault="00A305C7" w:rsidP="008F6CE8">
      <w:pPr>
        <w:pStyle w:val="NormalWeb"/>
        <w:spacing w:before="0" w:beforeAutospacing="0" w:after="0" w:afterAutospacing="0"/>
        <w:ind w:firstLine="1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Buổi chiều: từ 1</w:t>
      </w:r>
      <w:r w:rsidR="008F6CE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h</w:t>
      </w:r>
      <w:r w:rsidR="008F6CE8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0 đến 16h30</w:t>
      </w:r>
    </w:p>
    <w:p w:rsidR="00A305C7" w:rsidRPr="008F6CE8" w:rsidRDefault="00A305C7" w:rsidP="005903BC">
      <w:pPr>
        <w:pStyle w:val="NormalWeb"/>
        <w:spacing w:before="0" w:beforeAutospacing="0" w:after="0" w:afterAutospacing="0"/>
        <w:ind w:left="-567" w:firstLine="720"/>
        <w:jc w:val="both"/>
        <w:rPr>
          <w:b/>
          <w:color w:val="000000"/>
          <w:sz w:val="27"/>
          <w:szCs w:val="27"/>
        </w:rPr>
      </w:pPr>
      <w:r w:rsidRPr="008F6CE8">
        <w:rPr>
          <w:b/>
          <w:color w:val="000000"/>
          <w:sz w:val="27"/>
          <w:szCs w:val="27"/>
        </w:rPr>
        <w:t xml:space="preserve">4. Ban </w:t>
      </w:r>
      <w:r w:rsidR="005903BC">
        <w:rPr>
          <w:b/>
          <w:color w:val="000000"/>
          <w:sz w:val="27"/>
          <w:szCs w:val="27"/>
        </w:rPr>
        <w:t>G</w:t>
      </w:r>
      <w:r w:rsidRPr="008F6CE8">
        <w:rPr>
          <w:b/>
          <w:color w:val="000000"/>
          <w:sz w:val="27"/>
          <w:szCs w:val="27"/>
        </w:rPr>
        <w:t>iám hiệu tiếp công dân</w:t>
      </w:r>
    </w:p>
    <w:p w:rsidR="008F6CE8" w:rsidRDefault="005903BC" w:rsidP="008F6CE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F6CE8">
        <w:rPr>
          <w:color w:val="000000"/>
          <w:sz w:val="27"/>
          <w:szCs w:val="27"/>
        </w:rPr>
        <w:t>Bà Hoàng Thúy Hồng – Hiệu trưởng</w:t>
      </w:r>
    </w:p>
    <w:p w:rsidR="00A305C7" w:rsidRDefault="00A305C7" w:rsidP="008F6CE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Số điện thoại: </w:t>
      </w:r>
      <w:r w:rsidR="008F6CE8">
        <w:rPr>
          <w:color w:val="000000"/>
          <w:sz w:val="27"/>
          <w:szCs w:val="27"/>
        </w:rPr>
        <w:t>0903.058.458</w:t>
      </w:r>
    </w:p>
    <w:p w:rsidR="00A305C7" w:rsidRDefault="00A305C7" w:rsidP="008F6CE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Trên đây là thông báo tiếp dân của Trường </w:t>
      </w:r>
      <w:r w:rsidR="008F6CE8">
        <w:rPr>
          <w:color w:val="000000"/>
          <w:sz w:val="27"/>
          <w:szCs w:val="27"/>
        </w:rPr>
        <w:t>THCS-THPT Bắc Sơn</w:t>
      </w:r>
      <w:r>
        <w:rPr>
          <w:color w:val="000000"/>
          <w:sz w:val="27"/>
          <w:szCs w:val="27"/>
        </w:rPr>
        <w:t>./.</w:t>
      </w:r>
      <w:bookmarkStart w:id="0" w:name="_GoBack"/>
      <w:bookmarkEnd w:id="0"/>
    </w:p>
    <w:p w:rsidR="008F6CE8" w:rsidRDefault="008F6CE8" w:rsidP="008F6CE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97"/>
      </w:tblGrid>
      <w:tr w:rsidR="008F6CE8" w:rsidTr="008F6CE8">
        <w:tc>
          <w:tcPr>
            <w:tcW w:w="5193" w:type="dxa"/>
          </w:tcPr>
          <w:p w:rsidR="008F6CE8" w:rsidRPr="008F6CE8" w:rsidRDefault="008F6CE8" w:rsidP="008F6CE8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color w:val="000000"/>
                <w:szCs w:val="27"/>
              </w:rPr>
            </w:pPr>
            <w:r w:rsidRPr="008F6CE8">
              <w:rPr>
                <w:b/>
                <w:i/>
                <w:color w:val="000000"/>
                <w:szCs w:val="27"/>
              </w:rPr>
              <w:t>Nơi nhận:</w:t>
            </w:r>
          </w:p>
          <w:p w:rsidR="008F6CE8" w:rsidRPr="008F6CE8" w:rsidRDefault="008F6CE8" w:rsidP="008F6C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color w:val="000000"/>
                <w:szCs w:val="27"/>
              </w:rPr>
            </w:pPr>
            <w:r w:rsidRPr="008F6CE8">
              <w:rPr>
                <w:i/>
                <w:color w:val="000000"/>
                <w:szCs w:val="27"/>
              </w:rPr>
              <w:t>Các thành viên bộ phận tiếp dân;</w:t>
            </w:r>
          </w:p>
          <w:p w:rsidR="008F6CE8" w:rsidRPr="008F6CE8" w:rsidRDefault="008F6CE8" w:rsidP="008F6CE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8F6CE8">
              <w:rPr>
                <w:i/>
                <w:color w:val="000000"/>
                <w:szCs w:val="27"/>
              </w:rPr>
              <w:t>Lưu VT; HT;</w:t>
            </w:r>
          </w:p>
        </w:tc>
        <w:tc>
          <w:tcPr>
            <w:tcW w:w="5193" w:type="dxa"/>
          </w:tcPr>
          <w:p w:rsidR="008F6CE8" w:rsidRPr="008F6CE8" w:rsidRDefault="008F6CE8" w:rsidP="008F6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  <w:r w:rsidRPr="008F6CE8">
              <w:rPr>
                <w:b/>
                <w:color w:val="000000"/>
                <w:sz w:val="27"/>
                <w:szCs w:val="27"/>
              </w:rPr>
              <w:t>HIỆU TRƯỞNG</w:t>
            </w:r>
          </w:p>
          <w:p w:rsidR="008F6CE8" w:rsidRPr="008F6CE8" w:rsidRDefault="008F6CE8" w:rsidP="008F6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F6CE8" w:rsidRDefault="008F6CE8" w:rsidP="008F6CE8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/>
                <w:szCs w:val="27"/>
              </w:rPr>
            </w:pPr>
          </w:p>
          <w:p w:rsidR="005903BC" w:rsidRPr="008F6CE8" w:rsidRDefault="005903BC" w:rsidP="008F6C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8F6CE8" w:rsidRDefault="005903BC" w:rsidP="008F6CE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8F6CE8">
              <w:rPr>
                <w:b/>
                <w:color w:val="000000"/>
                <w:sz w:val="27"/>
                <w:szCs w:val="27"/>
              </w:rPr>
              <w:t>Hoàng Thúy Hồng</w:t>
            </w:r>
          </w:p>
        </w:tc>
      </w:tr>
    </w:tbl>
    <w:p w:rsidR="008F6CE8" w:rsidRDefault="008F6CE8" w:rsidP="008F6CE8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D26E26" w:rsidRDefault="00D26E26" w:rsidP="008F6CE8">
      <w:pPr>
        <w:spacing w:after="0" w:line="240" w:lineRule="auto"/>
        <w:ind w:left="-90"/>
      </w:pPr>
    </w:p>
    <w:sectPr w:rsidR="00D26E26" w:rsidSect="005903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45A"/>
    <w:multiLevelType w:val="hybridMultilevel"/>
    <w:tmpl w:val="0A4699D6"/>
    <w:lvl w:ilvl="0" w:tplc="2CD418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7"/>
    <w:rsid w:val="005903BC"/>
    <w:rsid w:val="008F6CE8"/>
    <w:rsid w:val="00A305C7"/>
    <w:rsid w:val="00A57F94"/>
    <w:rsid w:val="00B23405"/>
    <w:rsid w:val="00D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cp:lastPrinted>2022-07-25T03:07:00Z</cp:lastPrinted>
  <dcterms:created xsi:type="dcterms:W3CDTF">2022-07-25T02:41:00Z</dcterms:created>
  <dcterms:modified xsi:type="dcterms:W3CDTF">2023-03-08T09:13:00Z</dcterms:modified>
</cp:coreProperties>
</file>